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7E" w:rsidRDefault="00D73B7E" w:rsidP="00D73B7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</w:t>
      </w:r>
    </w:p>
    <w:p w:rsidR="00D73B7E" w:rsidRDefault="00D73B7E" w:rsidP="00D73B7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3B7E" w:rsidRDefault="00D73B7E" w:rsidP="00D73B7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A494F">
        <w:rPr>
          <w:rFonts w:ascii="Times New Roman" w:hAnsi="Times New Roman"/>
          <w:b/>
          <w:sz w:val="28"/>
          <w:szCs w:val="28"/>
        </w:rPr>
        <w:t>Таблица энергетической эффективност</w:t>
      </w:r>
      <w:r>
        <w:rPr>
          <w:rFonts w:ascii="Times New Roman" w:hAnsi="Times New Roman"/>
          <w:b/>
          <w:sz w:val="28"/>
          <w:szCs w:val="28"/>
        </w:rPr>
        <w:t>и проекта</w:t>
      </w:r>
    </w:p>
    <w:p w:rsidR="00D73B7E" w:rsidRPr="00BA494F" w:rsidRDefault="00D73B7E" w:rsidP="00D73B7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80" w:type="dxa"/>
        <w:tblInd w:w="91" w:type="dxa"/>
        <w:tblLook w:val="04A0"/>
      </w:tblPr>
      <w:tblGrid>
        <w:gridCol w:w="580"/>
        <w:gridCol w:w="2567"/>
        <w:gridCol w:w="1656"/>
        <w:gridCol w:w="1732"/>
        <w:gridCol w:w="1327"/>
        <w:gridCol w:w="1618"/>
      </w:tblGrid>
      <w:tr w:rsidR="00D73B7E" w:rsidRPr="00EA5E16" w:rsidTr="00263649">
        <w:trPr>
          <w:trHeight w:val="41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EA5E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A5E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EA5E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Годовое потребление за 2014 год, Гкал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Размер экономии тепловой энергии в натуральном выражении,    Гкал (13%)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Тариф на тепловую энергию за 1 Гкал с НДС, руб.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Размер экономии в денежном выражении,      руб.</w:t>
            </w:r>
          </w:p>
        </w:tc>
      </w:tr>
      <w:tr w:rsidR="00D73B7E" w:rsidRPr="00EA5E16" w:rsidTr="00263649">
        <w:trPr>
          <w:trHeight w:val="39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73B7E" w:rsidRPr="00EA5E16" w:rsidTr="00263649">
        <w:trPr>
          <w:trHeight w:val="129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образовательное учреждение "Средняя общеобразовательная школа № 37"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1 270,00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825,5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1223,31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1 009 842,41</w:t>
            </w:r>
          </w:p>
        </w:tc>
      </w:tr>
      <w:tr w:rsidR="00D73B7E" w:rsidRPr="00EA5E16" w:rsidTr="00263649">
        <w:trPr>
          <w:trHeight w:val="10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образовательное учреждение средняя общеобразовательная школа № 27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931,36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605,384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1223,3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740 566,25</w:t>
            </w:r>
          </w:p>
        </w:tc>
      </w:tr>
      <w:tr w:rsidR="00263649" w:rsidRPr="00EA5E16" w:rsidTr="00263649">
        <w:trPr>
          <w:trHeight w:val="10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49" w:rsidRPr="00EA5E16" w:rsidRDefault="00263649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49" w:rsidRPr="00EA5E16" w:rsidRDefault="00263649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49" w:rsidRPr="00EA5E16" w:rsidRDefault="00263649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49" w:rsidRPr="00EA5E16" w:rsidRDefault="00263649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49" w:rsidRPr="00EA5E16" w:rsidRDefault="00263649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49" w:rsidRPr="00EA5E16" w:rsidRDefault="00263649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  <w:tr w:rsidR="00D73B7E" w:rsidRPr="00EA5E16" w:rsidTr="00263649">
        <w:trPr>
          <w:trHeight w:val="93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ДОД ДЮСШ "Старт"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499,32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324,558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1578,73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512 389,45</w:t>
            </w:r>
          </w:p>
        </w:tc>
      </w:tr>
      <w:tr w:rsidR="00D73B7E" w:rsidRPr="00EA5E16" w:rsidTr="00263649">
        <w:trPr>
          <w:trHeight w:val="43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5E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E" w:rsidRPr="00EA5E16" w:rsidRDefault="00D73B7E" w:rsidP="00D73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56 291</w:t>
            </w:r>
            <w:r w:rsidRPr="00EA5E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135,54</w:t>
            </w:r>
          </w:p>
        </w:tc>
      </w:tr>
    </w:tbl>
    <w:p w:rsidR="006A514B" w:rsidRDefault="006A514B"/>
    <w:sectPr w:rsidR="006A514B" w:rsidSect="006A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B7E"/>
    <w:rsid w:val="001D2696"/>
    <w:rsid w:val="00263649"/>
    <w:rsid w:val="006A514B"/>
    <w:rsid w:val="00A67092"/>
    <w:rsid w:val="00D7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Егорова</dc:creator>
  <cp:lastModifiedBy>Users</cp:lastModifiedBy>
  <cp:revision>3</cp:revision>
  <dcterms:created xsi:type="dcterms:W3CDTF">2016-04-01T18:51:00Z</dcterms:created>
  <dcterms:modified xsi:type="dcterms:W3CDTF">2016-04-05T10:33:00Z</dcterms:modified>
</cp:coreProperties>
</file>